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Layout w:type="fixed"/>
        <w:tblLook w:val="04A0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«Изьва»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муниципальнöй районса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Сöвет</w:t>
            </w:r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3D2FF2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 xml:space="preserve">Р Е Ш Е Н И Е 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DF2662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августа</w:t>
      </w:r>
      <w:r w:rsidR="00664107">
        <w:rPr>
          <w:rFonts w:ascii="Times New Roman" w:hAnsi="Times New Roman" w:cs="Times New Roman"/>
          <w:sz w:val="28"/>
          <w:szCs w:val="28"/>
        </w:rPr>
        <w:t xml:space="preserve"> </w:t>
      </w:r>
      <w:r w:rsidR="00B73053">
        <w:rPr>
          <w:rFonts w:ascii="Times New Roman" w:hAnsi="Times New Roman" w:cs="Times New Roman"/>
          <w:sz w:val="28"/>
          <w:szCs w:val="28"/>
        </w:rPr>
        <w:t>20</w:t>
      </w:r>
      <w:r w:rsidR="00664107">
        <w:rPr>
          <w:rFonts w:ascii="Times New Roman" w:hAnsi="Times New Roman" w:cs="Times New Roman"/>
          <w:sz w:val="28"/>
          <w:szCs w:val="28"/>
        </w:rPr>
        <w:t>20</w:t>
      </w:r>
      <w:r w:rsidR="003D2FF2"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550F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0F3">
        <w:rPr>
          <w:rFonts w:ascii="Times New Roman" w:hAnsi="Times New Roman" w:cs="Times New Roman"/>
          <w:sz w:val="28"/>
          <w:szCs w:val="28"/>
        </w:rPr>
        <w:t xml:space="preserve">  </w:t>
      </w:r>
      <w:r w:rsidR="003D2FF2" w:rsidRPr="00F66AB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6-8/8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</w:t>
      </w:r>
      <w:r w:rsidR="00483E0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3D2FF2" w:rsidP="000550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Устава муниципального образования 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>, заключением публичных слушаний от</w:t>
      </w:r>
      <w:r w:rsidR="00C12906">
        <w:rPr>
          <w:rFonts w:ascii="Times New Roman" w:hAnsi="Times New Roman" w:cs="Times New Roman"/>
          <w:sz w:val="28"/>
          <w:szCs w:val="28"/>
        </w:rPr>
        <w:t xml:space="preserve"> </w:t>
      </w:r>
      <w:r w:rsidR="00483E0F">
        <w:rPr>
          <w:rFonts w:ascii="Times New Roman" w:hAnsi="Times New Roman" w:cs="Times New Roman"/>
          <w:sz w:val="28"/>
          <w:szCs w:val="28"/>
        </w:rPr>
        <w:t>17</w:t>
      </w:r>
      <w:r w:rsidR="00C12906">
        <w:rPr>
          <w:rFonts w:ascii="Times New Roman" w:hAnsi="Times New Roman" w:cs="Times New Roman"/>
          <w:sz w:val="28"/>
          <w:szCs w:val="28"/>
        </w:rPr>
        <w:t xml:space="preserve"> </w:t>
      </w:r>
      <w:r w:rsidR="00483E0F">
        <w:rPr>
          <w:rFonts w:ascii="Times New Roman" w:hAnsi="Times New Roman" w:cs="Times New Roman"/>
          <w:sz w:val="28"/>
          <w:szCs w:val="28"/>
        </w:rPr>
        <w:t>марта</w:t>
      </w:r>
      <w:r w:rsidR="00C12906">
        <w:rPr>
          <w:rFonts w:ascii="Times New Roman" w:hAnsi="Times New Roman" w:cs="Times New Roman"/>
          <w:sz w:val="28"/>
          <w:szCs w:val="28"/>
        </w:rPr>
        <w:t xml:space="preserve"> 2020 года, от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 w:rsidR="000550F3">
        <w:rPr>
          <w:rFonts w:ascii="Times New Roman" w:hAnsi="Times New Roman" w:cs="Times New Roman"/>
          <w:sz w:val="28"/>
          <w:szCs w:val="28"/>
        </w:rPr>
        <w:t>02 июля</w:t>
      </w:r>
      <w:r w:rsidR="000420C4">
        <w:rPr>
          <w:rFonts w:ascii="Times New Roman" w:hAnsi="Times New Roman" w:cs="Times New Roman"/>
          <w:sz w:val="28"/>
          <w:szCs w:val="28"/>
        </w:rPr>
        <w:t xml:space="preserve"> 20</w:t>
      </w:r>
      <w:r w:rsidR="000550F3">
        <w:rPr>
          <w:rFonts w:ascii="Times New Roman" w:hAnsi="Times New Roman" w:cs="Times New Roman"/>
          <w:sz w:val="28"/>
          <w:szCs w:val="28"/>
        </w:rPr>
        <w:t>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70F9" w:rsidRPr="004E5F1C">
        <w:rPr>
          <w:rFonts w:ascii="Times New Roman" w:hAnsi="Times New Roman"/>
          <w:sz w:val="28"/>
          <w:szCs w:val="28"/>
        </w:rPr>
        <w:t>«</w:t>
      </w:r>
      <w:r w:rsidR="004170F9">
        <w:rPr>
          <w:rFonts w:ascii="Times New Roman" w:hAnsi="Times New Roman"/>
          <w:sz w:val="28"/>
          <w:szCs w:val="28"/>
        </w:rPr>
        <w:t xml:space="preserve">По </w:t>
      </w:r>
      <w:r w:rsidR="004170F9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4170F9">
        <w:rPr>
          <w:rFonts w:ascii="Times New Roman" w:hAnsi="Times New Roman"/>
          <w:sz w:val="28"/>
          <w:szCs w:val="28"/>
        </w:rPr>
        <w:t xml:space="preserve"> Генеральный план </w:t>
      </w:r>
      <w:r w:rsidR="000550F3">
        <w:rPr>
          <w:rFonts w:ascii="Times New Roman" w:hAnsi="Times New Roman"/>
          <w:sz w:val="28"/>
          <w:szCs w:val="28"/>
        </w:rPr>
        <w:t xml:space="preserve">и </w:t>
      </w:r>
      <w:r w:rsidR="000550F3" w:rsidRPr="004E5F1C">
        <w:rPr>
          <w:rFonts w:ascii="Times New Roman" w:hAnsi="Times New Roman"/>
          <w:sz w:val="28"/>
          <w:szCs w:val="28"/>
        </w:rPr>
        <w:t>Правила</w:t>
      </w:r>
      <w:r w:rsidR="004170F9" w:rsidRPr="004E5F1C">
        <w:rPr>
          <w:rFonts w:ascii="Times New Roman" w:hAnsi="Times New Roman"/>
          <w:sz w:val="28"/>
          <w:szCs w:val="28"/>
        </w:rPr>
        <w:t xml:space="preserve"> землепользования и застройки сельск</w:t>
      </w:r>
      <w:r w:rsidR="000550F3">
        <w:rPr>
          <w:rFonts w:ascii="Times New Roman" w:hAnsi="Times New Roman"/>
          <w:sz w:val="28"/>
          <w:szCs w:val="28"/>
        </w:rPr>
        <w:t>ого</w:t>
      </w:r>
      <w:r w:rsidR="004170F9">
        <w:rPr>
          <w:rFonts w:ascii="Times New Roman" w:hAnsi="Times New Roman"/>
          <w:sz w:val="28"/>
          <w:szCs w:val="28"/>
        </w:rPr>
        <w:t xml:space="preserve"> поселени</w:t>
      </w:r>
      <w:r w:rsidR="000550F3">
        <w:rPr>
          <w:rFonts w:ascii="Times New Roman" w:hAnsi="Times New Roman"/>
          <w:sz w:val="28"/>
          <w:szCs w:val="28"/>
        </w:rPr>
        <w:t>я «</w:t>
      </w:r>
      <w:r w:rsidR="00483E0F">
        <w:rPr>
          <w:rFonts w:ascii="Times New Roman" w:hAnsi="Times New Roman"/>
          <w:sz w:val="28"/>
          <w:szCs w:val="28"/>
        </w:rPr>
        <w:t>Том</w:t>
      </w:r>
      <w:r w:rsidR="000550F3">
        <w:rPr>
          <w:rFonts w:ascii="Times New Roman" w:hAnsi="Times New Roman"/>
          <w:sz w:val="28"/>
          <w:szCs w:val="28"/>
        </w:rPr>
        <w:t>»</w:t>
      </w:r>
      <w:r w:rsidR="004170F9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 w:rsidR="00483E0F">
        <w:rPr>
          <w:rFonts w:ascii="Times New Roman" w:hAnsi="Times New Roman" w:cs="Times New Roman"/>
          <w:b w:val="0"/>
          <w:sz w:val="28"/>
          <w:szCs w:val="28"/>
        </w:rPr>
        <w:t>9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483E0F">
        <w:rPr>
          <w:rFonts w:ascii="Times New Roman" w:hAnsi="Times New Roman" w:cs="Times New Roman"/>
          <w:b w:val="0"/>
          <w:sz w:val="28"/>
          <w:szCs w:val="28"/>
        </w:rPr>
        <w:t>Том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>»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муниципального района «Ижемский» -</w:t>
      </w:r>
    </w:p>
    <w:p w:rsidR="003D2FF2" w:rsidRPr="00F66AB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550F3">
        <w:rPr>
          <w:rFonts w:ascii="Times New Roman" w:hAnsi="Times New Roman" w:cs="Times New Roman"/>
          <w:sz w:val="28"/>
          <w:szCs w:val="28"/>
        </w:rPr>
        <w:t>Р.Е. Селиверстов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F2662">
        <w:rPr>
          <w:rFonts w:ascii="Times New Roman" w:hAnsi="Times New Roman" w:cs="Times New Roman"/>
          <w:b w:val="0"/>
          <w:sz w:val="28"/>
          <w:szCs w:val="28"/>
        </w:rPr>
        <w:t>04 августа 2020 года</w:t>
      </w: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26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47838">
        <w:rPr>
          <w:rFonts w:ascii="Times New Roman" w:hAnsi="Times New Roman" w:cs="Times New Roman"/>
          <w:b w:val="0"/>
          <w:sz w:val="28"/>
          <w:szCs w:val="28"/>
        </w:rPr>
        <w:t>№</w:t>
      </w:r>
      <w:r w:rsidR="00DF2662" w:rsidRPr="00DF2662">
        <w:rPr>
          <w:rFonts w:ascii="Times New Roman" w:hAnsi="Times New Roman" w:cs="Times New Roman"/>
          <w:b w:val="0"/>
          <w:sz w:val="28"/>
          <w:szCs w:val="28"/>
        </w:rPr>
        <w:t>6-8/8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 w:rsidR="00483E0F">
        <w:rPr>
          <w:rFonts w:ascii="Times New Roman" w:hAnsi="Times New Roman"/>
          <w:sz w:val="28"/>
          <w:szCs w:val="28"/>
        </w:rPr>
        <w:t>9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>застройки сельского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 w:rsidRPr="001F0B6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>а основании</w:t>
      </w:r>
      <w:r w:rsidR="000550F3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>заключением публичных слушаний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 w:rsidR="00483E0F" w:rsidRPr="00F66AB3">
        <w:rPr>
          <w:rFonts w:ascii="Times New Roman" w:hAnsi="Times New Roman"/>
          <w:sz w:val="28"/>
          <w:szCs w:val="28"/>
        </w:rPr>
        <w:t>от</w:t>
      </w:r>
      <w:r w:rsidR="00483E0F">
        <w:rPr>
          <w:rFonts w:ascii="Times New Roman" w:hAnsi="Times New Roman"/>
          <w:sz w:val="28"/>
          <w:szCs w:val="28"/>
        </w:rPr>
        <w:t xml:space="preserve"> 17 марта 2020 года, от</w:t>
      </w:r>
      <w:r w:rsidR="00483E0F" w:rsidRPr="00F66AB3">
        <w:rPr>
          <w:rFonts w:ascii="Times New Roman" w:hAnsi="Times New Roman"/>
          <w:sz w:val="28"/>
          <w:szCs w:val="28"/>
        </w:rPr>
        <w:t xml:space="preserve"> </w:t>
      </w:r>
      <w:r w:rsidR="00483E0F">
        <w:rPr>
          <w:rFonts w:ascii="Times New Roman" w:hAnsi="Times New Roman"/>
          <w:sz w:val="28"/>
          <w:szCs w:val="28"/>
        </w:rPr>
        <w:t>02 июля 2020</w:t>
      </w:r>
      <w:r w:rsidR="00483E0F" w:rsidRPr="00F66AB3">
        <w:rPr>
          <w:rFonts w:ascii="Times New Roman" w:hAnsi="Times New Roman"/>
          <w:sz w:val="28"/>
          <w:szCs w:val="28"/>
        </w:rPr>
        <w:t xml:space="preserve"> года</w:t>
      </w:r>
      <w:r w:rsidRPr="004E5F1C">
        <w:rPr>
          <w:rFonts w:ascii="Times New Roman" w:hAnsi="Times New Roman"/>
          <w:sz w:val="28"/>
          <w:szCs w:val="28"/>
        </w:rPr>
        <w:t xml:space="preserve"> </w:t>
      </w:r>
      <w:r w:rsidR="00214CB1" w:rsidRPr="004E5F1C">
        <w:rPr>
          <w:rFonts w:ascii="Times New Roman" w:hAnsi="Times New Roman"/>
          <w:sz w:val="28"/>
          <w:szCs w:val="28"/>
        </w:rPr>
        <w:t>«</w:t>
      </w:r>
      <w:r w:rsidR="00214CB1">
        <w:rPr>
          <w:rFonts w:ascii="Times New Roman" w:hAnsi="Times New Roman"/>
          <w:sz w:val="28"/>
          <w:szCs w:val="28"/>
        </w:rPr>
        <w:t xml:space="preserve">По </w:t>
      </w:r>
      <w:r w:rsidR="00214CB1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214CB1">
        <w:rPr>
          <w:rFonts w:ascii="Times New Roman" w:hAnsi="Times New Roman"/>
          <w:sz w:val="28"/>
          <w:szCs w:val="28"/>
        </w:rPr>
        <w:t xml:space="preserve"> Генеральный план и </w:t>
      </w:r>
      <w:r w:rsidR="00214CB1" w:rsidRPr="004E5F1C">
        <w:rPr>
          <w:rFonts w:ascii="Times New Roman" w:hAnsi="Times New Roman"/>
          <w:sz w:val="28"/>
          <w:szCs w:val="28"/>
        </w:rPr>
        <w:t>Правила землепользования и застройки сельск</w:t>
      </w:r>
      <w:r w:rsidR="00214CB1">
        <w:rPr>
          <w:rFonts w:ascii="Times New Roman" w:hAnsi="Times New Roman"/>
          <w:sz w:val="28"/>
          <w:szCs w:val="28"/>
        </w:rPr>
        <w:t>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 w:rsidR="00214CB1">
        <w:rPr>
          <w:rFonts w:ascii="Times New Roman" w:hAnsi="Times New Roman"/>
          <w:sz w:val="28"/>
          <w:szCs w:val="28"/>
        </w:rPr>
        <w:t>» муниципального района «Ижемский»</w:t>
      </w:r>
      <w:r>
        <w:rPr>
          <w:rFonts w:ascii="Times New Roman" w:hAnsi="Times New Roman"/>
          <w:sz w:val="28"/>
          <w:szCs w:val="28"/>
        </w:rPr>
        <w:t>.</w:t>
      </w: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Нормативный правовой акт Правил землепользования и застройки муниципального образования сельского поселения «</w:t>
      </w:r>
      <w:r w:rsidR="00483E0F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>» Ижемского района Республики Коми изложить в новой редакции, согласно приложения к приложению.</w:t>
      </w: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sectPr w:rsidR="00E82E06" w:rsidSect="00AF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D2FF2"/>
    <w:rsid w:val="00016BD2"/>
    <w:rsid w:val="000420C4"/>
    <w:rsid w:val="000550F3"/>
    <w:rsid w:val="00214CB1"/>
    <w:rsid w:val="00387C12"/>
    <w:rsid w:val="003B6AA7"/>
    <w:rsid w:val="003D2FF2"/>
    <w:rsid w:val="004170F9"/>
    <w:rsid w:val="004318F2"/>
    <w:rsid w:val="00483E0F"/>
    <w:rsid w:val="00664107"/>
    <w:rsid w:val="00675380"/>
    <w:rsid w:val="0082664B"/>
    <w:rsid w:val="00917455"/>
    <w:rsid w:val="00AF509C"/>
    <w:rsid w:val="00B73053"/>
    <w:rsid w:val="00B8246D"/>
    <w:rsid w:val="00C12906"/>
    <w:rsid w:val="00DF2662"/>
    <w:rsid w:val="00E8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2020-07-17T09:32:00Z</dcterms:created>
  <dcterms:modified xsi:type="dcterms:W3CDTF">2020-08-05T11:35:00Z</dcterms:modified>
</cp:coreProperties>
</file>